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16AF" w14:textId="77777777" w:rsidR="000A0B11" w:rsidRPr="007B2CA9" w:rsidRDefault="00B0627C" w:rsidP="0078571A">
      <w:pPr>
        <w:jc w:val="center"/>
        <w:rPr>
          <w:rFonts w:ascii="Arial Black" w:hAnsi="Arial Black" w:cs="Arial"/>
          <w:i/>
          <w:sz w:val="28"/>
          <w:szCs w:val="28"/>
        </w:rPr>
      </w:pPr>
      <w:r w:rsidRPr="007B2CA9">
        <w:rPr>
          <w:rFonts w:ascii="Arial Black" w:hAnsi="Arial Black" w:cs="Arial"/>
          <w:i/>
          <w:sz w:val="28"/>
          <w:szCs w:val="28"/>
        </w:rPr>
        <w:t>Vážení spoluobčané,</w:t>
      </w:r>
    </w:p>
    <w:p w14:paraId="1E1B1251" w14:textId="77777777" w:rsidR="00B0627C" w:rsidRPr="007B2CA9" w:rsidRDefault="00B0627C" w:rsidP="0078571A">
      <w:pPr>
        <w:spacing w:after="0"/>
        <w:jc w:val="center"/>
        <w:rPr>
          <w:rFonts w:ascii="Arial Black" w:hAnsi="Arial Black" w:cs="Arial"/>
          <w:i/>
          <w:sz w:val="28"/>
          <w:szCs w:val="28"/>
        </w:rPr>
      </w:pPr>
      <w:r w:rsidRPr="007B2CA9">
        <w:rPr>
          <w:rFonts w:ascii="Arial Black" w:hAnsi="Arial Black" w:cs="Arial"/>
          <w:i/>
          <w:sz w:val="28"/>
          <w:szCs w:val="28"/>
        </w:rPr>
        <w:t>V souvislosti s blížícími se komunálním</w:t>
      </w:r>
      <w:r w:rsidR="0017010E" w:rsidRPr="007B2CA9">
        <w:rPr>
          <w:rFonts w:ascii="Arial Black" w:hAnsi="Arial Black" w:cs="Arial"/>
          <w:i/>
          <w:sz w:val="28"/>
          <w:szCs w:val="28"/>
        </w:rPr>
        <w:t>i volbami do zastupitelstev obcí</w:t>
      </w:r>
      <w:r w:rsidR="0078571A" w:rsidRPr="007B2CA9">
        <w:rPr>
          <w:rFonts w:ascii="Arial Black" w:hAnsi="Arial Black" w:cs="Arial"/>
          <w:i/>
          <w:sz w:val="28"/>
          <w:szCs w:val="28"/>
        </w:rPr>
        <w:t>,</w:t>
      </w:r>
    </w:p>
    <w:p w14:paraId="0F9A5FA2" w14:textId="77777777" w:rsidR="00B0627C" w:rsidRPr="007B2CA9" w:rsidRDefault="00B0627C" w:rsidP="0078571A">
      <w:pPr>
        <w:spacing w:after="0"/>
        <w:jc w:val="center"/>
        <w:rPr>
          <w:rFonts w:ascii="Arial Black" w:hAnsi="Arial Black" w:cs="Arial"/>
          <w:i/>
          <w:sz w:val="28"/>
          <w:szCs w:val="28"/>
        </w:rPr>
      </w:pPr>
      <w:r w:rsidRPr="007B2CA9">
        <w:rPr>
          <w:rFonts w:ascii="Arial Black" w:hAnsi="Arial Black" w:cs="Arial"/>
          <w:i/>
          <w:sz w:val="28"/>
          <w:szCs w:val="28"/>
        </w:rPr>
        <w:t>Vám chci upřímně poděkovat za spolupráci, podporu a důvěru, kterou jste v uplynulém období věnovali naší obci a co jste pro obec vykonali.</w:t>
      </w:r>
    </w:p>
    <w:p w14:paraId="305371CA" w14:textId="77777777" w:rsidR="007B2CA9" w:rsidRPr="007B2CA9" w:rsidRDefault="007B2CA9" w:rsidP="0078571A">
      <w:pPr>
        <w:spacing w:after="0"/>
        <w:jc w:val="center"/>
        <w:rPr>
          <w:rFonts w:ascii="Arial Black" w:hAnsi="Arial Black" w:cs="Arial"/>
          <w:i/>
          <w:sz w:val="28"/>
          <w:szCs w:val="28"/>
        </w:rPr>
      </w:pPr>
    </w:p>
    <w:p w14:paraId="0C41251B" w14:textId="77777777" w:rsidR="00B0627C" w:rsidRPr="007B2CA9" w:rsidRDefault="00B0627C" w:rsidP="0078571A">
      <w:pPr>
        <w:spacing w:after="0"/>
        <w:jc w:val="center"/>
        <w:rPr>
          <w:rFonts w:ascii="Arial Black" w:hAnsi="Arial Black" w:cs="Arial"/>
          <w:i/>
          <w:sz w:val="28"/>
          <w:szCs w:val="28"/>
        </w:rPr>
      </w:pPr>
      <w:r w:rsidRPr="007B2CA9">
        <w:rPr>
          <w:rFonts w:ascii="Arial Black" w:hAnsi="Arial Black" w:cs="Arial"/>
          <w:i/>
          <w:sz w:val="28"/>
          <w:szCs w:val="28"/>
        </w:rPr>
        <w:t>Přeji vám především pevné zdraví, osobní spokojenost a mnoho úspěchů v pracovním i osobním životě.</w:t>
      </w:r>
      <w:r w:rsidR="0078571A" w:rsidRPr="007B2CA9">
        <w:rPr>
          <w:rFonts w:ascii="Arial Black" w:hAnsi="Arial Black" w:cs="Arial"/>
          <w:i/>
          <w:sz w:val="28"/>
          <w:szCs w:val="28"/>
        </w:rPr>
        <w:t xml:space="preserve"> </w:t>
      </w:r>
    </w:p>
    <w:p w14:paraId="3A3944AA" w14:textId="77777777" w:rsidR="007B2CA9" w:rsidRPr="007B2CA9" w:rsidRDefault="007B2CA9" w:rsidP="0078571A">
      <w:pPr>
        <w:spacing w:after="0"/>
        <w:jc w:val="center"/>
        <w:rPr>
          <w:rFonts w:ascii="Arial Black" w:hAnsi="Arial Black" w:cs="Arial"/>
          <w:i/>
          <w:sz w:val="28"/>
          <w:szCs w:val="28"/>
        </w:rPr>
      </w:pPr>
    </w:p>
    <w:p w14:paraId="420C0F04" w14:textId="77777777" w:rsidR="007B2CA9" w:rsidRPr="007B2CA9" w:rsidRDefault="007B2CA9" w:rsidP="0078571A">
      <w:pPr>
        <w:spacing w:after="0"/>
        <w:jc w:val="center"/>
        <w:rPr>
          <w:rFonts w:ascii="Arial Black" w:hAnsi="Arial Black" w:cs="Arial"/>
          <w:b/>
          <w:i/>
          <w:sz w:val="28"/>
          <w:szCs w:val="28"/>
        </w:rPr>
      </w:pPr>
      <w:r>
        <w:rPr>
          <w:rFonts w:ascii="Arial Black" w:hAnsi="Arial Black" w:cs="Arial"/>
          <w:b/>
          <w:i/>
          <w:sz w:val="28"/>
          <w:szCs w:val="28"/>
        </w:rPr>
        <w:t xml:space="preserve">                                                                    </w:t>
      </w:r>
      <w:r w:rsidRPr="007B2CA9">
        <w:rPr>
          <w:rFonts w:ascii="Arial Black" w:hAnsi="Arial Black" w:cs="Arial"/>
          <w:b/>
          <w:i/>
          <w:sz w:val="28"/>
          <w:szCs w:val="28"/>
        </w:rPr>
        <w:t>Miroslav Petr</w:t>
      </w:r>
    </w:p>
    <w:p w14:paraId="63A8DD73" w14:textId="77777777" w:rsidR="0017010E" w:rsidRPr="007B2CA9" w:rsidRDefault="0017010E" w:rsidP="007B2CA9">
      <w:pPr>
        <w:rPr>
          <w:rStyle w:val="Siln"/>
        </w:rPr>
      </w:pPr>
    </w:p>
    <w:sectPr w:rsidR="0017010E" w:rsidRPr="007B2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C"/>
    <w:rsid w:val="000A0B11"/>
    <w:rsid w:val="0017010E"/>
    <w:rsid w:val="002967A2"/>
    <w:rsid w:val="00610A97"/>
    <w:rsid w:val="0078571A"/>
    <w:rsid w:val="007B2CA9"/>
    <w:rsid w:val="00B0627C"/>
    <w:rsid w:val="00F8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3963"/>
  <w15:chartTrackingRefBased/>
  <w15:docId w15:val="{13849F96-C732-4D82-BB8E-9C7040AB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7B2C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Obec Pěčín</cp:lastModifiedBy>
  <cp:revision>2</cp:revision>
  <dcterms:created xsi:type="dcterms:W3CDTF">2026-10-08T10:54:00Z</dcterms:created>
  <dcterms:modified xsi:type="dcterms:W3CDTF">2026-10-08T10:54:00Z</dcterms:modified>
</cp:coreProperties>
</file>